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66FE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7"/>
        </w:rPr>
      </w:pPr>
    </w:p>
    <w:p w14:paraId="23D6F664" w14:textId="6276977E" w:rsidR="00091EE7" w:rsidRPr="00156A14" w:rsidRDefault="00A559F6" w:rsidP="00156A14">
      <w:pPr>
        <w:pStyle w:val="a4"/>
        <w:ind w:left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 ОФЕРТЫ/ПУБЛИЧНЫЙ ДОГОВОР</w:t>
      </w:r>
    </w:p>
    <w:p w14:paraId="08B7252F" w14:textId="1297056E" w:rsidR="00091EE7" w:rsidRPr="00156A14" w:rsidRDefault="00091EE7" w:rsidP="00156A14">
      <w:pPr>
        <w:pStyle w:val="2"/>
        <w:spacing w:before="12"/>
        <w:ind w:right="2659" w:hanging="118"/>
        <w:jc w:val="both"/>
        <w:rPr>
          <w:rFonts w:asciiTheme="minorHAnsi" w:hAnsiTheme="minorHAnsi" w:cstheme="minorHAnsi"/>
        </w:rPr>
      </w:pPr>
    </w:p>
    <w:p w14:paraId="751A412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0B428782" w14:textId="179F8A4E" w:rsidR="00091EE7" w:rsidRPr="00156A14" w:rsidRDefault="0002019A" w:rsidP="008936FE">
      <w:pPr>
        <w:pStyle w:val="a3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ОсОО «МАБ-УЛА», именуемое в дальнейшем «Исполнитель»,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лице</w:t>
      </w:r>
      <w:r w:rsidR="008936FE">
        <w:rPr>
          <w:rFonts w:asciiTheme="minorHAnsi" w:hAnsiTheme="minorHAnsi" w:cstheme="minorHAnsi"/>
        </w:rPr>
        <w:t xml:space="preserve"> ди</w:t>
      </w:r>
      <w:r w:rsidR="00A559F6">
        <w:rPr>
          <w:rFonts w:asciiTheme="minorHAnsi" w:hAnsiTheme="minorHAnsi" w:cstheme="minorHAnsi"/>
        </w:rPr>
        <w:t xml:space="preserve">ректора </w:t>
      </w:r>
      <w:r w:rsidR="008936FE">
        <w:rPr>
          <w:rFonts w:asciiTheme="minorHAnsi" w:hAnsiTheme="minorHAnsi" w:cstheme="minorHAnsi"/>
        </w:rPr>
        <w:t>Тыналиевой Курманжан Мелисовны</w:t>
      </w:r>
      <w:r w:rsidR="00A559F6">
        <w:rPr>
          <w:rFonts w:asciiTheme="minorHAnsi" w:hAnsiTheme="minorHAnsi" w:cstheme="minorHAnsi"/>
          <w:sz w:val="26"/>
        </w:rPr>
        <w:t xml:space="preserve">, </w:t>
      </w:r>
      <w:r w:rsidR="00A559F6">
        <w:rPr>
          <w:rFonts w:asciiTheme="minorHAnsi" w:hAnsiTheme="minorHAnsi" w:cstheme="minorHAnsi"/>
        </w:rPr>
        <w:t>действующе</w:t>
      </w:r>
      <w:r w:rsidR="008936FE">
        <w:rPr>
          <w:rFonts w:asciiTheme="minorHAnsi" w:hAnsiTheme="minorHAnsi" w:cstheme="minorHAnsi"/>
        </w:rPr>
        <w:t>й</w:t>
      </w:r>
      <w:r w:rsidR="00A559F6">
        <w:rPr>
          <w:rFonts w:asciiTheme="minorHAnsi" w:hAnsiTheme="minorHAnsi" w:cstheme="minorHAnsi"/>
        </w:rPr>
        <w:t xml:space="preserve"> на основании</w:t>
      </w:r>
      <w:r w:rsidR="00A559F6">
        <w:rPr>
          <w:rFonts w:asciiTheme="minorHAnsi" w:hAnsiTheme="minorHAnsi" w:cstheme="minorHAnsi"/>
          <w:spacing w:val="1"/>
        </w:rPr>
        <w:t xml:space="preserve"> Устава</w:t>
      </w:r>
      <w:r w:rsidR="00A559F6">
        <w:rPr>
          <w:rFonts w:asciiTheme="minorHAnsi" w:hAnsiTheme="minorHAnsi" w:cstheme="minorHAnsi"/>
        </w:rPr>
        <w:t>, заключает настоящий Публичный договор возмездного оказания услуг (далее по тексту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–</w:t>
      </w:r>
      <w:r w:rsidR="00A559F6">
        <w:rPr>
          <w:rFonts w:asciiTheme="minorHAnsi" w:hAnsiTheme="minorHAnsi" w:cstheme="minorHAnsi"/>
          <w:spacing w:val="1"/>
        </w:rPr>
        <w:t xml:space="preserve"> </w:t>
      </w:r>
      <w:r w:rsidR="00A559F6">
        <w:rPr>
          <w:rFonts w:asciiTheme="minorHAnsi" w:hAnsiTheme="minorHAnsi" w:cstheme="minorHAnsi"/>
        </w:rPr>
        <w:t>Договор)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с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любым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физическим</w:t>
      </w:r>
      <w:r w:rsidR="00A559F6">
        <w:rPr>
          <w:rFonts w:asciiTheme="minorHAnsi" w:hAnsiTheme="minorHAnsi" w:cstheme="minorHAnsi"/>
          <w:spacing w:val="-2"/>
        </w:rPr>
        <w:t xml:space="preserve"> </w:t>
      </w:r>
      <w:r w:rsidR="00A559F6">
        <w:rPr>
          <w:rFonts w:asciiTheme="minorHAnsi" w:hAnsiTheme="minorHAnsi" w:cstheme="minorHAnsi"/>
        </w:rPr>
        <w:t>лицом,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именуемым</w:t>
      </w:r>
      <w:r w:rsidR="00A559F6">
        <w:rPr>
          <w:rFonts w:asciiTheme="minorHAnsi" w:hAnsiTheme="minorHAnsi" w:cstheme="minorHAnsi"/>
          <w:spacing w:val="-5"/>
        </w:rPr>
        <w:t xml:space="preserve"> </w:t>
      </w:r>
      <w:r w:rsidR="00A559F6">
        <w:rPr>
          <w:rFonts w:asciiTheme="minorHAnsi" w:hAnsiTheme="minorHAnsi" w:cstheme="minorHAnsi"/>
        </w:rPr>
        <w:t>в</w:t>
      </w:r>
      <w:r w:rsidR="00A559F6">
        <w:rPr>
          <w:rFonts w:asciiTheme="minorHAnsi" w:hAnsiTheme="minorHAnsi" w:cstheme="minorHAnsi"/>
          <w:spacing w:val="-4"/>
        </w:rPr>
        <w:t xml:space="preserve"> </w:t>
      </w:r>
      <w:r w:rsidR="00A559F6">
        <w:rPr>
          <w:rFonts w:asciiTheme="minorHAnsi" w:hAnsiTheme="minorHAnsi" w:cstheme="minorHAnsi"/>
        </w:rPr>
        <w:t>дальнейшем</w:t>
      </w:r>
      <w:r w:rsidR="00A559F6">
        <w:rPr>
          <w:rFonts w:asciiTheme="minorHAnsi" w:hAnsiTheme="minorHAnsi" w:cstheme="minorHAnsi"/>
          <w:spacing w:val="-3"/>
        </w:rPr>
        <w:t xml:space="preserve"> </w:t>
      </w:r>
      <w:r w:rsidR="00A559F6">
        <w:rPr>
          <w:rFonts w:asciiTheme="minorHAnsi" w:hAnsiTheme="minorHAnsi" w:cstheme="minorHAnsi"/>
        </w:rPr>
        <w:t>«Заказчик».</w:t>
      </w:r>
    </w:p>
    <w:p w14:paraId="12552FF7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</w:rPr>
      </w:pPr>
    </w:p>
    <w:p w14:paraId="691DD0DF" w14:textId="1FD09D5F" w:rsidR="00091EE7" w:rsidRPr="00156A14" w:rsidRDefault="00A559F6" w:rsidP="00156A14">
      <w:pPr>
        <w:pStyle w:val="a3"/>
        <w:spacing w:line="242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возмездной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по временному размещению и проживанию (гостиничных услуг)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 w:rsidRPr="008936FE">
        <w:rPr>
          <w:rFonts w:asciiTheme="minorHAnsi" w:hAnsiTheme="minorHAnsi" w:cstheme="minorHAnsi"/>
          <w:i/>
          <w:iCs/>
          <w:spacing w:val="1"/>
          <w:u w:val="single"/>
        </w:rPr>
        <w:t>jannat-resort.jannat.kg</w:t>
      </w:r>
      <w:r>
        <w:rPr>
          <w:rFonts w:asciiTheme="minorHAnsi" w:hAnsiTheme="minorHAnsi" w:cstheme="minorHAnsi"/>
        </w:rPr>
        <w:t>, заключаемым путем публичной оферты, и регламентирует порядок оказания таких услуг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37E2F96B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1"/>
        </w:rPr>
      </w:pPr>
    </w:p>
    <w:p w14:paraId="198741C2" w14:textId="6FC85C3E" w:rsidR="00091EE7" w:rsidRPr="00156A14" w:rsidRDefault="00A559F6" w:rsidP="00156A14">
      <w:pPr>
        <w:pStyle w:val="a3"/>
        <w:spacing w:line="24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веб-сайте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адресу: </w:t>
      </w:r>
      <w:r w:rsidRPr="008936FE">
        <w:rPr>
          <w:rFonts w:asciiTheme="minorHAnsi" w:hAnsiTheme="minorHAnsi" w:cstheme="minorHAnsi"/>
          <w:i/>
          <w:iCs/>
          <w:u w:val="single"/>
        </w:rPr>
        <w:t>https://jannat-resort.jannat.kg</w:t>
      </w:r>
    </w:p>
    <w:p w14:paraId="74F278AE" w14:textId="77777777" w:rsidR="00091EE7" w:rsidRPr="00156A14" w:rsidRDefault="00091EE7" w:rsidP="00156A14">
      <w:pPr>
        <w:pStyle w:val="a3"/>
        <w:spacing w:before="8"/>
        <w:ind w:left="0"/>
        <w:rPr>
          <w:rFonts w:asciiTheme="minorHAnsi" w:hAnsiTheme="minorHAnsi" w:cstheme="minorHAnsi"/>
          <w:sz w:val="13"/>
        </w:rPr>
      </w:pPr>
    </w:p>
    <w:p w14:paraId="150C96D0" w14:textId="77777777" w:rsidR="00091EE7" w:rsidRPr="00156A14" w:rsidRDefault="00A559F6" w:rsidP="00156A14">
      <w:pPr>
        <w:pStyle w:val="a3"/>
        <w:spacing w:before="92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руководствуясь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частью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статьи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398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заключили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 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нижеследующем:</w:t>
      </w:r>
    </w:p>
    <w:p w14:paraId="1F0256B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3"/>
        </w:rPr>
      </w:pPr>
    </w:p>
    <w:p w14:paraId="37C6A52B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5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Предмет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договора</w:t>
      </w:r>
    </w:p>
    <w:p w14:paraId="5ABB3CE9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5C1C8BC3" w14:textId="45E737E2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соответствии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с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настоящим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услуги по временному размещению и проживанию в гостинице «Jannat Resort Koy-Tash»,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оплатить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вознаграждение.</w:t>
      </w:r>
    </w:p>
    <w:p w14:paraId="4E2A9EDE" w14:textId="5E9F6A4A" w:rsidR="00091EE7" w:rsidRPr="008936FE" w:rsidRDefault="00156A14" w:rsidP="00156A14">
      <w:pPr>
        <w:pStyle w:val="a5"/>
        <w:numPr>
          <w:ilvl w:val="1"/>
          <w:numId w:val="11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</w:rPr>
        <w:t>Гостиничные услуги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 xml:space="preserve">сайта </w:t>
      </w:r>
      <w:r w:rsidRPr="008936FE">
        <w:rPr>
          <w:rFonts w:asciiTheme="minorHAnsi" w:hAnsiTheme="minorHAnsi" w:cstheme="minorHAnsi"/>
          <w:i/>
          <w:iCs/>
          <w:u w:val="single"/>
        </w:rPr>
        <w:t>https://jannat-resort.jannat.kg.</w:t>
      </w:r>
    </w:p>
    <w:p w14:paraId="541D7B1F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before="1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настоящем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Договоре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1"/>
        </w:rPr>
        <w:t>используются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следующие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термины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сокращения:</w:t>
      </w:r>
    </w:p>
    <w:p w14:paraId="1DB327B0" w14:textId="5BF76B95" w:rsidR="00091EE7" w:rsidRPr="008936FE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</w:rPr>
        <w:t>Сайт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веб-сайт, размещенный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</w:t>
      </w:r>
      <w:r>
        <w:rPr>
          <w:rFonts w:asciiTheme="minorHAnsi" w:hAnsiTheme="minorHAnsi" w:cstheme="minorHAnsi"/>
          <w:spacing w:val="-10"/>
        </w:rPr>
        <w:t xml:space="preserve"> </w:t>
      </w:r>
      <w:r w:rsidRPr="008936FE">
        <w:rPr>
          <w:rFonts w:asciiTheme="minorHAnsi" w:hAnsiTheme="minorHAnsi" w:cstheme="minorHAnsi"/>
          <w:i/>
          <w:iCs/>
          <w:u w:val="single"/>
        </w:rPr>
        <w:t>https://jannat-resort.jannat.kg</w:t>
      </w:r>
    </w:p>
    <w:p w14:paraId="7D0650B1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45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совокупность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защищенных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страниц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созданных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результате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 Заказчика и доступных при вводе его аутентификационных данных (адреса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пароля)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предусмотренные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этого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поля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5A02BD92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Счет – счет, счет-фактура, счет-протокол согласования цены,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иной аналогичный документ,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необходимости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оплаты.</w:t>
      </w:r>
    </w:p>
    <w:p w14:paraId="55A6E2EC" w14:textId="77777777" w:rsidR="00091EE7" w:rsidRPr="00156A14" w:rsidRDefault="00A559F6" w:rsidP="00156A14">
      <w:pPr>
        <w:pStyle w:val="a3"/>
        <w:spacing w:before="4"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 термины и определения, используемые в настоящем Договоре, относятся в одинаковой степени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терминам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единственном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множественном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числе,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употребляемом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зависимости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контекста.</w:t>
      </w:r>
    </w:p>
    <w:p w14:paraId="7E5C649A" w14:textId="65B469CE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4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может воспользоваться гостиничными услугами (проживание, питание, дополнительные услуги) в соответствии с условиями Договора в течение всего периода,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Сайте.</w:t>
      </w:r>
    </w:p>
    <w:p w14:paraId="398C653A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2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рамках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индивидуальные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консультации,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5A143085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53963EF9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489"/>
        </w:tabs>
        <w:spacing w:before="1"/>
        <w:ind w:left="2488" w:hanging="3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доступа</w:t>
      </w:r>
    </w:p>
    <w:p w14:paraId="45FABC6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b/>
        </w:rPr>
      </w:pPr>
    </w:p>
    <w:p w14:paraId="3F1BD055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публичным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которым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Исполнитель</w:t>
      </w:r>
    </w:p>
    <w:p w14:paraId="02BCCDF0" w14:textId="77777777" w:rsidR="00091EE7" w:rsidRPr="00156A14" w:rsidRDefault="00A559F6" w:rsidP="00156A14">
      <w:pPr>
        <w:pStyle w:val="a3"/>
        <w:spacing w:before="74" w:line="254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принимает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себя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обязательство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неопределенного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круга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(Заказчиков),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обратившихся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оказанием.</w:t>
      </w:r>
    </w:p>
    <w:p w14:paraId="20351A8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3"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Размещение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предложением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адресованным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неопределенному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кругу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заключить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386,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ст. 398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047523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5"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Заключение настоящего Договора производится путем присоединения Заказчика к настоящему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Договору, т.е. посредством принятия (акцепта) Заказчиком условий настоящего Договора в целом, 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каких-либо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условий,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изъятий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оговорок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(ст. 387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кодекса Кыргызской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3B29AFB1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 заказанных им услуг в порядке и на условиях, определенных настоящим Договором.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заказанных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предоставленных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lastRenderedPageBreak/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принятия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(акцепта)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 заключение Заказчиком соответствующего договора с банком для оплаты услуг 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Гражданского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кодекса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Республики).</w:t>
      </w:r>
    </w:p>
    <w:p w14:paraId="1D1A2BE8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4" w:lineRule="auto"/>
        <w:ind w:left="118"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акцепт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публичной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оферты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Договоре, Заказчик соглашается со всеми условиями Договора в том виде, в каком они изложены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тексте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Гражданским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кодексом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лицо,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вступившее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отношения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 Договора. При этом в соответствии с п. 2 и 3 ст. 395, п. 3 ст. 399 Гражданского кодекса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Кыргызской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Республики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форме.</w:t>
      </w:r>
    </w:p>
    <w:p w14:paraId="10131D0E" w14:textId="29A31938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подтверждение бронирования (ваучер/подтверждение по электронной почте).</w:t>
      </w:r>
    </w:p>
    <w:p w14:paraId="04189C15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</w:rPr>
      </w:pPr>
    </w:p>
    <w:p w14:paraId="3F287E5D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9"/>
        </w:tabs>
        <w:ind w:left="39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обязанности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0F847A1F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</w:rPr>
      </w:pPr>
    </w:p>
    <w:p w14:paraId="684DC3E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Исполнитель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обязуется:</w:t>
      </w:r>
    </w:p>
    <w:p w14:paraId="0A61BAE2" w14:textId="4A9EF9B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9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Предоставить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доступ к гостиничному номеру и сопутствующим услугам согласно выбранному тарифу</w:t>
      </w:r>
    </w:p>
    <w:p w14:paraId="624B1F88" w14:textId="767CE8FA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рабочим дням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 09:00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 18:00</w:t>
      </w:r>
      <w:r w:rsidR="008936FE">
        <w:rPr>
          <w:rFonts w:asciiTheme="minorHAnsi" w:hAnsiTheme="minorHAnsi" w:cstheme="minorHAnsi"/>
        </w:rPr>
        <w:t>.</w:t>
      </w:r>
    </w:p>
    <w:p w14:paraId="77057D6B" w14:textId="3F8D2AA8" w:rsidR="00091EE7" w:rsidRPr="00156A14" w:rsidRDefault="00A559F6" w:rsidP="00156A14">
      <w:pPr>
        <w:pStyle w:val="a3"/>
        <w:spacing w:line="248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Вопросы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поддержке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направляются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электронному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адресу:</w:t>
      </w:r>
      <w:r w:rsidR="008936FE">
        <w:rPr>
          <w:rFonts w:asciiTheme="minorHAnsi" w:hAnsiTheme="minorHAnsi" w:cstheme="minorHAnsi"/>
        </w:rPr>
        <w:t xml:space="preserve"> </w:t>
      </w:r>
      <w:r w:rsidR="008936FE" w:rsidRPr="008936FE">
        <w:rPr>
          <w:rFonts w:asciiTheme="minorHAnsi" w:hAnsiTheme="minorHAnsi" w:cstheme="minorHAnsi"/>
          <w:color w:val="0000FF"/>
          <w:u w:val="single" w:color="0000FF"/>
        </w:rPr>
        <w:t>reception@</w:t>
      </w:r>
      <w:r w:rsidRPr="008936FE">
        <w:rPr>
          <w:rFonts w:asciiTheme="minorHAnsi" w:hAnsiTheme="minorHAnsi" w:cstheme="minorHAnsi"/>
          <w:color w:val="0000FF"/>
          <w:u w:val="single" w:color="0000FF"/>
        </w:rPr>
        <w:t>jannat.kg</w:t>
      </w:r>
    </w:p>
    <w:p w14:paraId="28A969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4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обнаружения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ошибок/недоработок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либо по вине Исполнителя, своими силами и за свой счет устранить обнаруженные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ошибки/недоработки.</w:t>
      </w:r>
    </w:p>
    <w:p w14:paraId="0653A29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6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Производить возврат денежных средств, уплаченных Заказчиком, в случаях и на 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51925878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7658E1F6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094E7C64" w14:textId="77777777" w:rsidR="008936FE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74" w:line="244" w:lineRule="auto"/>
        <w:ind w:left="826" w:right="114" w:hanging="709"/>
        <w:jc w:val="both"/>
        <w:rPr>
          <w:rFonts w:asciiTheme="minorHAnsi" w:hAnsiTheme="minorHAnsi" w:cstheme="minorHAnsi"/>
        </w:rPr>
      </w:pPr>
      <w:r w:rsidRPr="008936FE">
        <w:rPr>
          <w:rFonts w:asciiTheme="minorHAnsi" w:hAnsiTheme="minorHAnsi" w:cstheme="minorHAnsi"/>
        </w:rPr>
        <w:t>Вносить</w:t>
      </w:r>
      <w:r w:rsidRPr="008936FE">
        <w:rPr>
          <w:rFonts w:asciiTheme="minorHAnsi" w:hAnsiTheme="minorHAnsi" w:cstheme="minorHAnsi"/>
          <w:spacing w:val="1"/>
        </w:rPr>
        <w:t xml:space="preserve"> </w:t>
      </w:r>
      <w:r w:rsidRPr="008936FE">
        <w:rPr>
          <w:rFonts w:asciiTheme="minorHAnsi" w:hAnsiTheme="minorHAnsi" w:cstheme="minorHAnsi"/>
        </w:rPr>
        <w:t>изменения</w:t>
      </w:r>
      <w:r w:rsidRPr="008936FE">
        <w:rPr>
          <w:rFonts w:asciiTheme="minorHAnsi" w:hAnsiTheme="minorHAnsi" w:cstheme="minorHAnsi"/>
          <w:spacing w:val="1"/>
        </w:rPr>
        <w:t xml:space="preserve"> </w:t>
      </w:r>
      <w:r w:rsidRPr="008936FE">
        <w:rPr>
          <w:rFonts w:asciiTheme="minorHAnsi" w:hAnsiTheme="minorHAnsi" w:cstheme="minorHAnsi"/>
        </w:rPr>
        <w:t>в</w:t>
      </w:r>
      <w:r w:rsidRPr="008936FE">
        <w:rPr>
          <w:rFonts w:asciiTheme="minorHAnsi" w:hAnsiTheme="minorHAnsi" w:cstheme="minorHAnsi"/>
          <w:spacing w:val="1"/>
        </w:rPr>
        <w:t xml:space="preserve"> </w:t>
      </w:r>
      <w:r w:rsidRPr="008936FE">
        <w:rPr>
          <w:rFonts w:asciiTheme="minorHAnsi" w:hAnsiTheme="minorHAnsi" w:cstheme="minorHAnsi"/>
        </w:rPr>
        <w:t>условия тарифов, перечень услуг и правила проживания</w:t>
      </w:r>
    </w:p>
    <w:p w14:paraId="1492CE54" w14:textId="2751D469" w:rsidR="00091EE7" w:rsidRPr="008936FE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74" w:line="244" w:lineRule="auto"/>
        <w:ind w:left="826" w:right="114" w:hanging="709"/>
        <w:jc w:val="both"/>
        <w:rPr>
          <w:rFonts w:asciiTheme="minorHAnsi" w:hAnsiTheme="minorHAnsi" w:cstheme="minorHAnsi"/>
        </w:rPr>
      </w:pPr>
      <w:r w:rsidRPr="008936FE">
        <w:rPr>
          <w:rFonts w:asciiTheme="minorHAnsi" w:hAnsiTheme="minorHAnsi" w:cstheme="minorHAnsi"/>
          <w:spacing w:val="-1"/>
        </w:rPr>
        <w:t>Привлекать</w:t>
      </w:r>
      <w:r w:rsidRPr="008936FE">
        <w:rPr>
          <w:rFonts w:asciiTheme="minorHAnsi" w:hAnsiTheme="minorHAnsi" w:cstheme="minorHAnsi"/>
          <w:spacing w:val="-14"/>
        </w:rPr>
        <w:t xml:space="preserve"> </w:t>
      </w:r>
      <w:r w:rsidRPr="008936FE">
        <w:rPr>
          <w:rFonts w:asciiTheme="minorHAnsi" w:hAnsiTheme="minorHAnsi" w:cstheme="minorHAnsi"/>
          <w:spacing w:val="-1"/>
        </w:rPr>
        <w:t>третьих</w:t>
      </w:r>
      <w:r w:rsidRPr="008936FE">
        <w:rPr>
          <w:rFonts w:asciiTheme="minorHAnsi" w:hAnsiTheme="minorHAnsi" w:cstheme="minorHAnsi"/>
          <w:spacing w:val="-14"/>
        </w:rPr>
        <w:t xml:space="preserve"> </w:t>
      </w:r>
      <w:r w:rsidRPr="008936FE">
        <w:rPr>
          <w:rFonts w:asciiTheme="minorHAnsi" w:hAnsiTheme="minorHAnsi" w:cstheme="minorHAnsi"/>
        </w:rPr>
        <w:t>лиц</w:t>
      </w:r>
      <w:r w:rsidRPr="008936FE">
        <w:rPr>
          <w:rFonts w:asciiTheme="minorHAnsi" w:hAnsiTheme="minorHAnsi" w:cstheme="minorHAnsi"/>
          <w:spacing w:val="-12"/>
        </w:rPr>
        <w:t xml:space="preserve"> </w:t>
      </w:r>
      <w:r w:rsidRPr="008936FE">
        <w:rPr>
          <w:rFonts w:asciiTheme="minorHAnsi" w:hAnsiTheme="minorHAnsi" w:cstheme="minorHAnsi"/>
        </w:rPr>
        <w:t>для</w:t>
      </w:r>
      <w:r w:rsidRPr="008936FE">
        <w:rPr>
          <w:rFonts w:asciiTheme="minorHAnsi" w:hAnsiTheme="minorHAnsi" w:cstheme="minorHAnsi"/>
          <w:spacing w:val="-13"/>
        </w:rPr>
        <w:t xml:space="preserve"> </w:t>
      </w:r>
      <w:r w:rsidRPr="008936FE">
        <w:rPr>
          <w:rFonts w:asciiTheme="minorHAnsi" w:hAnsiTheme="minorHAnsi" w:cstheme="minorHAnsi"/>
        </w:rPr>
        <w:t>исполнения</w:t>
      </w:r>
      <w:r w:rsidRPr="008936FE">
        <w:rPr>
          <w:rFonts w:asciiTheme="minorHAnsi" w:hAnsiTheme="minorHAnsi" w:cstheme="minorHAnsi"/>
          <w:spacing w:val="-13"/>
        </w:rPr>
        <w:t xml:space="preserve"> </w:t>
      </w:r>
      <w:r w:rsidRPr="008936FE">
        <w:rPr>
          <w:rFonts w:asciiTheme="minorHAnsi" w:hAnsiTheme="minorHAnsi" w:cstheme="minorHAnsi"/>
        </w:rPr>
        <w:t>настоящего</w:t>
      </w:r>
      <w:r w:rsidRPr="008936FE">
        <w:rPr>
          <w:rFonts w:asciiTheme="minorHAnsi" w:hAnsiTheme="minorHAnsi" w:cstheme="minorHAnsi"/>
          <w:spacing w:val="-11"/>
        </w:rPr>
        <w:t xml:space="preserve"> </w:t>
      </w:r>
      <w:r w:rsidRPr="008936FE">
        <w:rPr>
          <w:rFonts w:asciiTheme="minorHAnsi" w:hAnsiTheme="minorHAnsi" w:cstheme="minorHAnsi"/>
        </w:rPr>
        <w:t>Договора</w:t>
      </w:r>
      <w:r w:rsidRPr="008936FE">
        <w:rPr>
          <w:rFonts w:asciiTheme="minorHAnsi" w:hAnsiTheme="minorHAnsi" w:cstheme="minorHAnsi"/>
          <w:spacing w:val="-14"/>
        </w:rPr>
        <w:t xml:space="preserve"> </w:t>
      </w:r>
      <w:r w:rsidRPr="008936FE">
        <w:rPr>
          <w:rFonts w:asciiTheme="minorHAnsi" w:hAnsiTheme="minorHAnsi" w:cstheme="minorHAnsi"/>
        </w:rPr>
        <w:t>без</w:t>
      </w:r>
      <w:r w:rsidRPr="008936FE">
        <w:rPr>
          <w:rFonts w:asciiTheme="minorHAnsi" w:hAnsiTheme="minorHAnsi" w:cstheme="minorHAnsi"/>
          <w:spacing w:val="-12"/>
        </w:rPr>
        <w:t xml:space="preserve"> </w:t>
      </w:r>
      <w:r w:rsidRPr="008936FE">
        <w:rPr>
          <w:rFonts w:asciiTheme="minorHAnsi" w:hAnsiTheme="minorHAnsi" w:cstheme="minorHAnsi"/>
        </w:rPr>
        <w:t>согласования</w:t>
      </w:r>
      <w:r w:rsidRPr="008936FE">
        <w:rPr>
          <w:rFonts w:asciiTheme="minorHAnsi" w:hAnsiTheme="minorHAnsi" w:cstheme="minorHAnsi"/>
          <w:spacing w:val="-14"/>
        </w:rPr>
        <w:t xml:space="preserve"> </w:t>
      </w:r>
      <w:r w:rsidRPr="008936FE">
        <w:rPr>
          <w:rFonts w:asciiTheme="minorHAnsi" w:hAnsiTheme="minorHAnsi" w:cstheme="minorHAnsi"/>
        </w:rPr>
        <w:t>с</w:t>
      </w:r>
      <w:r w:rsidRPr="008936FE">
        <w:rPr>
          <w:rFonts w:asciiTheme="minorHAnsi" w:hAnsiTheme="minorHAnsi" w:cstheme="minorHAnsi"/>
          <w:spacing w:val="-12"/>
        </w:rPr>
        <w:t xml:space="preserve"> </w:t>
      </w:r>
      <w:r w:rsidRPr="008936FE">
        <w:rPr>
          <w:rFonts w:asciiTheme="minorHAnsi" w:hAnsiTheme="minorHAnsi" w:cstheme="minorHAnsi"/>
        </w:rPr>
        <w:t>Заказчиком.</w:t>
      </w:r>
    </w:p>
    <w:p w14:paraId="5F02326C" w14:textId="248017CC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0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Запрашивать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документы,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необходимые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 xml:space="preserve">надлежащего исполнения 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настоящему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72554521" w14:textId="4B2D2EF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Изменять стоимость услуг по Договору с размещением актуальной стоимости на Сайте. </w:t>
      </w:r>
    </w:p>
    <w:p w14:paraId="4C49F268" w14:textId="482CD9E1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4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Временно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приостанавливать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работу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плановых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профилактических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ремонтных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работ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BE55D8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Производить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замену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третьих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привлекаемых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обязательств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394173B6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1F00D008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spacing w:before="1"/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spacing w:val="-1"/>
        </w:rPr>
        <w:t>обязуется:</w:t>
      </w:r>
    </w:p>
    <w:p w14:paraId="7D397E3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8" w:line="256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Оплатить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1"/>
        </w:rPr>
        <w:t>услуги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сроки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17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-19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8"/>
        </w:rPr>
        <w:t xml:space="preserve"> </w:t>
      </w:r>
      <w:r>
        <w:rPr>
          <w:rFonts w:asciiTheme="minorHAnsi" w:hAnsiTheme="minorHAnsi" w:cstheme="minorHAnsi"/>
        </w:rPr>
        <w:t>счетах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согласованных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кабинете.</w:t>
      </w:r>
    </w:p>
    <w:p w14:paraId="21AD31B2" w14:textId="7BAF7256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Своевременно предоставлять полную и достоверную информацию, необходимую для оказания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числе при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Сайте).</w:t>
      </w:r>
    </w:p>
    <w:p w14:paraId="0C58486B" w14:textId="7DFA5D1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 функционал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 доступ исключительно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личных,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 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31DEE0A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Обеспечить конфиденциальность логина и пароля к своему Личному кабинету, не передавать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лицам.</w:t>
      </w:r>
    </w:p>
    <w:p w14:paraId="4E5E2257" w14:textId="08D3751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фактах несанкционированного доступа к своему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кабинету.</w:t>
      </w:r>
    </w:p>
    <w:p w14:paraId="0C58471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4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размещать на Сайте или сторонних ресурсах персональные данные других лиц, 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 доступа к их Личному кабинету на Сайте, а равно не использовать и не пытаться получить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других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пользователей.</w:t>
      </w:r>
    </w:p>
    <w:p w14:paraId="31ACDF67" w14:textId="45032FF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имени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вместо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регистрировать группу (объединение) лиц или юридическое лицо/индивидуального предпринимателя в</w:t>
      </w:r>
      <w:r>
        <w:rPr>
          <w:rFonts w:asciiTheme="minorHAnsi" w:hAnsiTheme="minorHAnsi" w:cstheme="minorHAnsi"/>
          <w:spacing w:val="-52"/>
        </w:rPr>
        <w:t xml:space="preserve">         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пользователя. </w:t>
      </w:r>
    </w:p>
    <w:p w14:paraId="2A51E8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нормального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функционирования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загружать,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хранить,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публиковать,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распространять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предоставлять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образом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вирусы,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троянские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вредоносные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программы;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автоматизированные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скрипты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(программы)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2363DD5F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3"/>
        </w:rPr>
      </w:pPr>
    </w:p>
    <w:p w14:paraId="4930467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вправе:</w:t>
      </w:r>
    </w:p>
    <w:p w14:paraId="5C0C7C4D" w14:textId="270D3F9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Получить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гостиничными услугами отеля «Jannat Resort Koy-Tash»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(ст.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Договора).</w:t>
      </w:r>
    </w:p>
    <w:p w14:paraId="660988D6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Получать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вопросам,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связанным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порядком</w:t>
      </w:r>
      <w:r>
        <w:rPr>
          <w:rFonts w:asciiTheme="minorHAnsi" w:hAnsiTheme="minorHAnsi" w:cstheme="minorHAnsi"/>
          <w:spacing w:val="2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функционированием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Сайта,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течение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всего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срока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16D3650B" w14:textId="42170FA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5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Использовать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доступ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гостиничными услугами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исключительно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некоммерческих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целях.</w:t>
      </w:r>
    </w:p>
    <w:p w14:paraId="46D80EAB" w14:textId="6CA49DB5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24" w:line="254" w:lineRule="auto"/>
        <w:ind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Направлять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замечания,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предложения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</w:rPr>
        <w:t>отзывы,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связанные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предметом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функционированием либо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кабинета.</w:t>
      </w:r>
    </w:p>
    <w:p w14:paraId="69B78E6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41DE44C1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597"/>
        </w:tabs>
        <w:ind w:left="3597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порядок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оплаты</w:t>
      </w:r>
    </w:p>
    <w:p w14:paraId="07008352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1"/>
        </w:rPr>
      </w:pPr>
    </w:p>
    <w:p w14:paraId="39BAA726" w14:textId="6F5FE02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Стоимость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определяется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основании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 xml:space="preserve">Сайте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согласованной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Счете, в сомах.</w:t>
      </w:r>
    </w:p>
    <w:p w14:paraId="68D566B6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15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стоимости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единовременно путем перечисления денежных средств на расчетный счет Исполнителя, если 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указаны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выставляемом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счете.</w:t>
      </w:r>
    </w:p>
    <w:p w14:paraId="5DD23406" w14:textId="77777777" w:rsidR="00091EE7" w:rsidRPr="00156A14" w:rsidRDefault="00A559F6" w:rsidP="00156A14">
      <w:pPr>
        <w:pStyle w:val="a3"/>
        <w:spacing w:before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дата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поступления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расчетный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счет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6422B733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7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Оплата</w:t>
      </w:r>
      <w:r>
        <w:rPr>
          <w:rFonts w:asciiTheme="minorHAnsi" w:hAnsiTheme="minorHAnsi" w:cstheme="minorHAnsi"/>
          <w:spacing w:val="66"/>
        </w:rPr>
        <w:t xml:space="preserve"> </w:t>
      </w:r>
      <w:r>
        <w:rPr>
          <w:rFonts w:asciiTheme="minorHAnsi" w:hAnsiTheme="minorHAnsi" w:cstheme="minorHAnsi"/>
        </w:rPr>
        <w:t xml:space="preserve">Услуг  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 xml:space="preserve">осуществляется  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 xml:space="preserve">Заказчиком  </w:t>
      </w:r>
      <w:r>
        <w:rPr>
          <w:rFonts w:asciiTheme="minorHAnsi" w:hAnsiTheme="minorHAnsi" w:cstheme="minorHAnsi"/>
          <w:spacing w:val="10"/>
        </w:rPr>
        <w:t xml:space="preserve"> </w:t>
      </w:r>
      <w:r>
        <w:rPr>
          <w:rFonts w:asciiTheme="minorHAnsi" w:hAnsiTheme="minorHAnsi" w:cstheme="minorHAnsi"/>
        </w:rPr>
        <w:t xml:space="preserve">в  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 xml:space="preserve">пользу  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 xml:space="preserve">Исполнителя  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 xml:space="preserve">путем  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перечисления</w:t>
      </w:r>
    </w:p>
    <w:p w14:paraId="4743E9CF" w14:textId="77777777" w:rsidR="00091EE7" w:rsidRPr="00156A14" w:rsidRDefault="00A559F6" w:rsidP="00156A14">
      <w:pPr>
        <w:pStyle w:val="a3"/>
        <w:spacing w:before="76"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соответствующей суммы денежных средств способами, поддерживаемыми Исполнителем. При этом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самостоятельно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определять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перечень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способов,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доводя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актуальный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перечень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информируя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способом. Подробные правила оплаты и возврата денежных средств содержатся в Приложении № 1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Договору.</w:t>
      </w:r>
    </w:p>
    <w:p w14:paraId="136D8B9C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вправе оплатить Услуги Исполнителя с использованием кредитных средств, 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предоставляться 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– кредит).</w:t>
      </w:r>
    </w:p>
    <w:p w14:paraId="6C91983E" w14:textId="77777777" w:rsidR="00091EE7" w:rsidRPr="00156A14" w:rsidRDefault="00A559F6" w:rsidP="00156A14">
      <w:pPr>
        <w:pStyle w:val="a3"/>
        <w:spacing w:line="254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осознают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кредитования,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не является кредитодателем и не несет перед Заказчиком соответствующих обязательств.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осознает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банком.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 банком Заказчику кредита, в том числе за размер и оплату процентов за 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кредитом, а также за отказ банка в предоставлении кредита. Обязательства перед банком, связанные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кредита, Заказчик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исполняет самостоятельно.</w:t>
      </w:r>
    </w:p>
    <w:p w14:paraId="288A61AF" w14:textId="2D25A54F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Датой оказания Услуг/товара считается дата предоставления Заказчику услуги/товара,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соответственно, Услуги/товар считаются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оказанными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FD2446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2097D8E0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551"/>
        </w:tabs>
        <w:ind w:left="25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Ответственность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Сторон.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Ограничение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</w:p>
    <w:p w14:paraId="7C67C397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33C77D3B" w14:textId="1371B65D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6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обязан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во внесудебном порядке по письменному требованию Исполнителя оплатить штраф в размере </w:t>
      </w:r>
      <w:r w:rsidR="0087440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000 (</w:t>
      </w:r>
      <w:r w:rsidR="00874402">
        <w:rPr>
          <w:rFonts w:asciiTheme="minorHAnsi" w:hAnsiTheme="minorHAnsi" w:cstheme="minorHAnsi"/>
        </w:rPr>
        <w:t xml:space="preserve">пяти </w:t>
      </w:r>
      <w:r>
        <w:rPr>
          <w:rFonts w:asciiTheme="minorHAnsi" w:hAnsiTheme="minorHAnsi" w:cstheme="minorHAnsi"/>
        </w:rPr>
        <w:t>тысяч)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сомов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 каждое нарушение.</w:t>
      </w:r>
    </w:p>
    <w:p w14:paraId="071C0034" w14:textId="73184BBB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нарушения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деактивировать доступ Заказчика к Личному кабинету, а также заблокировать доступ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 Сайт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 уплаченных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ACCE9E2" w14:textId="77777777" w:rsidR="00091EE7" w:rsidRPr="00156A14" w:rsidRDefault="00A559F6" w:rsidP="00156A14">
      <w:pPr>
        <w:pStyle w:val="a3"/>
        <w:spacing w:before="7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обязан уплатить пеню в течение 15 (пятнадцати) календарных дней с момента 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(уведомления)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62356867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ответственности:</w:t>
      </w:r>
    </w:p>
    <w:p w14:paraId="35F32770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содержание информации, размещаемой в чатах мессенджеров (WhatsApp, Viber, Telegram),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создаются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инициативе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пользователей,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4C3CBC5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4" w:line="254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использование третьими лицами персональных данных, которые Заказчик сообщает в таких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чатах;</w:t>
      </w:r>
    </w:p>
    <w:p w14:paraId="5113435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" w:line="249" w:lineRule="auto"/>
        <w:ind w:right="11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качество соединения с сетью Интернет и функционирование оборудования и программного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обеспечения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Заказчика;</w:t>
      </w:r>
    </w:p>
    <w:p w14:paraId="6B0ADDE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несоответствие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технических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характеристик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требованиям,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lastRenderedPageBreak/>
        <w:t>предъявляемым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воспроизведения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материалов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Курса,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такие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требования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установлены;</w:t>
      </w:r>
    </w:p>
    <w:p w14:paraId="1AEFF8C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несоответствие Услуг, предусмотренных Договором, ожиданиям Заказчика. Субъективная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оценка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 не является объективным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критерием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качества Услуг;</w:t>
      </w:r>
    </w:p>
    <w:p w14:paraId="0328C3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ошибки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неточности,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допущенные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функционала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 но не ограничиваясь, неверное указание данных при формировании заказа на услугу, др.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подобные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обстоятельства);</w:t>
      </w:r>
    </w:p>
    <w:p w14:paraId="4DE0654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использования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(невозможность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использования (невозможности использования) Заказчиком выбранной им формы оплаты услуг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Договору;</w:t>
      </w:r>
    </w:p>
    <w:p w14:paraId="349A50F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302" w:lineRule="auto"/>
        <w:ind w:right="58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действия (бездействие) банков или третьих лиц, участвующих в расчетах при 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установленных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случаях.</w:t>
      </w:r>
    </w:p>
    <w:p w14:paraId="1F206A4C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9" w:line="254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прилагает все разумные усилия, предотвращающие сбои и неполадки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 работе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Сайта, однако не гарантирует его бесперебойную работу, не несет ответственности и не 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убытки, возникшие или возникновение которых возможно в связи с техническими сбоями и перебоями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работе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провайдера,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лиц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служб,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ограничением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сети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Интернет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Интернет-ресурсу</w:t>
      </w:r>
    </w:p>
    <w:p w14:paraId="7E1D2E10" w14:textId="77777777" w:rsidR="00091EE7" w:rsidRPr="00156A14" w:rsidRDefault="00A559F6" w:rsidP="00156A14">
      <w:pPr>
        <w:pStyle w:val="a3"/>
        <w:spacing w:before="76" w:line="252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 любым причинам, необеспечением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 сохранности данных доступа к своему Личному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другими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обстоятельствами,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находящимися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вне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компетенции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407D0C35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9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из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Сторон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полное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частичное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обязательств,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неисполнение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являться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следствием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непреодолимой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(включая,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ограничиваясь,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пожар,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наводнение,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землетрясение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стихийные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бедствия,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забастовки,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война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военные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эпидемии,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пандемии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другие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обстоятельства,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находящиеся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контроля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препятствующих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возникших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после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его заключения.</w:t>
      </w:r>
    </w:p>
    <w:p w14:paraId="184A126A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исполняет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(ненадлежаще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исполняет)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обязательства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Договору,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том числе, обязательства, указанные в п. 4.2. Договора, Исполнитель вправе прекратить 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одностороннего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внесудебного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 уведомления о таком отказе в электронном виде на адрес электронной почты, на который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были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высланы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для доступа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Курсу.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прекращается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день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соответствующего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срок,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указанный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уведомлении, а доступ к материалам Курса деактивируется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тот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же срок.</w:t>
      </w:r>
    </w:p>
    <w:p w14:paraId="6CB13915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4"/>
        </w:rPr>
      </w:pPr>
    </w:p>
    <w:p w14:paraId="65E7CCE4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613"/>
        </w:tabs>
        <w:ind w:left="26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Интеллектуальная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собственность.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4"/>
        </w:rPr>
        <w:t>Конфиденциальность</w:t>
      </w:r>
    </w:p>
    <w:p w14:paraId="08AC472F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54338F52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рамках оказания Исполнителем Услуг Заказчику предоставляется доступ к интеллектуальной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  <w:spacing w:val="-1"/>
        </w:rPr>
        <w:t>собственности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третьих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лиц,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которыми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заключены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соответствующие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договоры/соглашения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(далее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 тексту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– Интеллектуальная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собственность).</w:t>
      </w:r>
    </w:p>
    <w:p w14:paraId="590E0DEF" w14:textId="77777777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Интеллектуальной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относятся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результаты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деятельности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и/или третьих лиц, включая, но не ограничиваясь, аудиовизуальные материалы, программы для ЭВМ,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LMS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(learning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management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system),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методические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справочные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материалы,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задания,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информационные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ресурсы.</w:t>
      </w:r>
    </w:p>
    <w:p w14:paraId="0B397F2A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1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применительно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собственности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обязан:</w:t>
      </w:r>
    </w:p>
    <w:p w14:paraId="37D032F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6" w:lineRule="auto"/>
        <w:ind w:right="114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воздерживаться от любых действий, которые нарушают права Исполнителя и/или третьих лиц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собственность,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частности,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копировать,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записывать,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воспроизводить,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тиражировать, не распространять в любой форме, не переделывать, не использовать для создания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произведений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собственность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 письменного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Исполнителя;</w:t>
      </w:r>
    </w:p>
    <w:p w14:paraId="49401D39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auto"/>
        <w:ind w:right="11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немедленно сообщать Исполнителю о любых ставших известными фактах нарушения прав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интеллектуальной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собственности Исполнителя и/или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третьих лиц;</w:t>
      </w:r>
    </w:p>
    <w:p w14:paraId="3BADF856" w14:textId="55E46E1D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 предоставлять свои аутентификационные данные для доступа к учетной записи, в Личный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 на Сайте третьим лицам. В случае утраты, а также в случаях незаконного получения доступа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логину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паролю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незамедлительно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этом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адресу:</w:t>
      </w:r>
      <w:r>
        <w:rPr>
          <w:rFonts w:asciiTheme="minorHAnsi" w:hAnsiTheme="minorHAnsi" w:cstheme="minorHAnsi"/>
          <w:color w:val="0000FF"/>
          <w:spacing w:val="-2"/>
        </w:rPr>
        <w:t xml:space="preserve"> </w:t>
      </w:r>
      <w:hyperlink r:id="rId5" w:history="1">
        <w:r w:rsidR="00D21E1C" w:rsidRPr="0011599D">
          <w:rPr>
            <w:rStyle w:val="a6"/>
            <w:rFonts w:asciiTheme="minorHAnsi" w:hAnsiTheme="minorHAnsi" w:cstheme="minorHAnsi"/>
            <w:lang w:val="en-US"/>
          </w:rPr>
          <w:t>reception</w:t>
        </w:r>
        <w:r w:rsidR="00D21E1C" w:rsidRPr="0011599D">
          <w:rPr>
            <w:rStyle w:val="a6"/>
            <w:rFonts w:asciiTheme="minorHAnsi" w:hAnsiTheme="minorHAnsi" w:cstheme="minorHAnsi"/>
          </w:rPr>
          <w:t>@jannat.kg</w:t>
        </w:r>
      </w:hyperlink>
    </w:p>
    <w:p w14:paraId="1C1CD2E9" w14:textId="77777777" w:rsidR="00091EE7" w:rsidRPr="00156A14" w:rsidRDefault="00A559F6" w:rsidP="00156A14">
      <w:pPr>
        <w:pStyle w:val="a3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  <w:spacing w:val="-1"/>
        </w:rPr>
        <w:t>момента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отправки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указанного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считаются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совершенными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Заказчиком.</w:t>
      </w:r>
    </w:p>
    <w:p w14:paraId="18D3FC0E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18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 конфиденциальной относится любая информация, относящаяся к процессу оказания 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Исполнителем, неопубликованная Исполнителем в открытом доступе и не являющаяся доступной 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lastRenderedPageBreak/>
        <w:t>всеобщего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  <w:spacing w:val="-1"/>
        </w:rPr>
        <w:t>сведения.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  <w:spacing w:val="-1"/>
        </w:rPr>
        <w:t>Заказчик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обязуется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разглашать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конфиденциальную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информацию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данные,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предоставленные Исполнителем в ходе оказания услуг (за исключением общедоступной информации),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письменного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17795C89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71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имеет право использовать в своих маркетинговых и/или рекламных материалах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объекты, созданные Заказчиком в ходе изучения материалов Курса, а также упоминать Заказчика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качестве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пользователя Программного обеспечения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 клиента.</w:t>
      </w:r>
    </w:p>
    <w:p w14:paraId="25DFB722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31"/>
        </w:rPr>
      </w:pPr>
    </w:p>
    <w:p w14:paraId="12815225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555"/>
        </w:tabs>
        <w:ind w:left="455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Прочие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условия</w:t>
      </w:r>
    </w:p>
    <w:p w14:paraId="0639112A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3"/>
        </w:rPr>
      </w:pPr>
    </w:p>
    <w:p w14:paraId="565422D1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подтверждает, 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дееспособным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достиг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возраста,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необходимого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 с законодательством Кыргызской Республики для совершения сделок с 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Сайта.</w:t>
      </w:r>
    </w:p>
    <w:p w14:paraId="74C88C5B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подтверждает, что осведомлен и безоговорочно согласен с тем, что ему может быть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предоставлении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Услуги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4CBD76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exact"/>
        <w:ind w:left="826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неподтверждения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авторизации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электронной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системой;</w:t>
      </w:r>
    </w:p>
    <w:p w14:paraId="44323BF7" w14:textId="075F774E" w:rsidR="00091EE7" w:rsidRPr="004134C7" w:rsidRDefault="00A559F6" w:rsidP="004134C7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74"/>
        <w:ind w:left="0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инициации</w:t>
      </w:r>
      <w:r>
        <w:rPr>
          <w:rFonts w:asciiTheme="minorHAnsi" w:hAnsiTheme="minorHAnsi" w:cstheme="minorHAnsi"/>
          <w:spacing w:val="79"/>
        </w:rPr>
        <w:t xml:space="preserve"> </w:t>
      </w:r>
      <w:r>
        <w:rPr>
          <w:rFonts w:asciiTheme="minorHAnsi" w:hAnsiTheme="minorHAnsi" w:cstheme="minorHAnsi"/>
        </w:rPr>
        <w:t xml:space="preserve">Заказчиком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процедуры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возврата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денежных  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 xml:space="preserve">средств  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 xml:space="preserve">в  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 xml:space="preserve">случаях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 xml:space="preserve">и  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порядка предусмотренном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Договором;</w:t>
      </w:r>
    </w:p>
    <w:p w14:paraId="56335BA1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8" w:line="254" w:lineRule="auto"/>
        <w:ind w:right="1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Республики</w:t>
      </w:r>
      <w:r>
        <w:rPr>
          <w:rFonts w:asciiTheme="minorHAnsi" w:hAnsiTheme="minorHAnsi" w:cstheme="minorHAnsi"/>
          <w:spacing w:val="56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B4F14B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</w:rPr>
      </w:pPr>
    </w:p>
    <w:p w14:paraId="73DA998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4"/>
        </w:tabs>
        <w:ind w:left="39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Заключительные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положения</w:t>
      </w:r>
    </w:p>
    <w:p w14:paraId="2440C336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638DA922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момента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выполнения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действует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исполнения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Сторонами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обязательств.</w:t>
      </w:r>
    </w:p>
    <w:p w14:paraId="4C9E783C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вправе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вводить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новые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к настоящему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предварительного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уведомления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Заказчика.</w:t>
      </w:r>
    </w:p>
    <w:p w14:paraId="76776B70" w14:textId="1BF5CDC2" w:rsidR="00091EE7" w:rsidRPr="00156A14" w:rsidRDefault="00A559F6" w:rsidP="00156A14">
      <w:pPr>
        <w:pStyle w:val="a3"/>
        <w:spacing w:before="1" w:line="254" w:lineRule="auto"/>
        <w:ind w:right="1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Заказчик, зная о возможности таких изменений, согласен с тем, что они будут производиться. Если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 продолжает исполнять настоящий Договор, в том числе пользоваться услугами Сайта, Сайта после таких изменений, это означает его согласие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такими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изменениями.</w:t>
      </w:r>
    </w:p>
    <w:p w14:paraId="5E61992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Текст изменений и/или дополнений настоящего Договора, либо его новая редакция доводится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всеобщего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соответствующей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613C612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8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безоговорочно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тем,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что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молчание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(отсутствие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письменных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уведомлений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 несогласии с отдельными положениями настоящего Договора, в том числе с изменением тарифов)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признается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согласием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присоединением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 новой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редакции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Договора.</w:t>
      </w:r>
    </w:p>
    <w:p w14:paraId="6466F62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Настоящий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Договор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расторгнут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соглашению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5CFEBEE3" w14:textId="708101B6" w:rsidR="00091EE7" w:rsidRPr="00156A14" w:rsidRDefault="00A559F6" w:rsidP="00156A14">
      <w:pPr>
        <w:pStyle w:val="a3"/>
        <w:spacing w:before="33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Каждая из Сторон имеет право отказаться от настоящего Договора в одностороннем порядке, направив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 xml:space="preserve">другой Стороне уведомление посредством Личного кабинета или по электронной почте не позднее чем </w:t>
      </w:r>
      <w:r>
        <w:rPr>
          <w:rFonts w:asciiTheme="minorHAnsi" w:hAnsiTheme="minorHAnsi" w:cstheme="minorHAnsi"/>
          <w:spacing w:val="-52"/>
        </w:rPr>
        <w:t xml:space="preserve">  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(пятнадцать)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планируемой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прекращения.</w:t>
      </w:r>
    </w:p>
    <w:p w14:paraId="33EE008E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какое-либо из условий настоящего Договора утратит юридическую силу, будет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признано незаконным или будет исключено из настоящего Договора, это не влечет недействительность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остальных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сохранят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юридическую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силу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являются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обязательными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Сторон.</w:t>
      </w:r>
    </w:p>
    <w:p w14:paraId="4C98054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вопросы,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урегулированные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Договором,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разрешаются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7F0E54E4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Все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споры,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разногласия,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которые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могут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возникнуть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между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будут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spacing w:val="-1"/>
        </w:rPr>
        <w:t>разрешаться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переговоров.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невозможности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урегулирования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споров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указанным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обращаются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суд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порядке,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Республики,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обязательным соблюдением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досудебного порядка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урегулирования спора.</w:t>
      </w:r>
    </w:p>
    <w:p w14:paraId="63DBBD91" w14:textId="77777777" w:rsidR="00091EE7" w:rsidRPr="00156A14" w:rsidRDefault="00A559F6" w:rsidP="00156A14">
      <w:pPr>
        <w:pStyle w:val="a3"/>
        <w:spacing w:before="5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которая полагает, что ее права по Договору нарушены, обязана предъявить претензию второй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Стороне. Претензия считается предъявленной надлежащим образом, если направлена другой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позволяющим установить личность отправителя и факт вручения корреспонденции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получателю. Факт возврата корреспонденции с указанием на отсутствие получателя не препятствует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обращению в суд. Приложение к претензии копий документов, обосновывающих и подтверждающих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предъявленные требования, если данные документы имеются в наличии у второй Стороны, не является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lastRenderedPageBreak/>
        <w:t>обязательным.</w:t>
      </w:r>
    </w:p>
    <w:p w14:paraId="00043E91" w14:textId="77777777" w:rsidR="00091EE7" w:rsidRPr="00156A14" w:rsidRDefault="00A559F6" w:rsidP="00156A14">
      <w:pPr>
        <w:pStyle w:val="a3"/>
        <w:spacing w:before="10" w:line="254" w:lineRule="auto"/>
        <w:ind w:righ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Сторона, получившая претензию, в течение 10 (десяти) рабочих дней со дня ее получения письменно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уведомляет вторую Сторону о результатах рассмотрения. Неполучение ответа либо мотивированных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возражений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рассматривается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претензией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изложенными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ней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обстоятельствами.</w:t>
      </w:r>
    </w:p>
    <w:p w14:paraId="3DE100D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3"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 признают юридическую силу документов, направленных посредством электронных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связи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либо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Личного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кабинета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BE917F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6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указанных им при обращении за услугами Исполнителя и/или при регистрации на Сайте, а также 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Личном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кабинете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условиях,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Политикой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обработки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размещенной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Сайте.</w:t>
      </w:r>
    </w:p>
    <w:p w14:paraId="78AAE68A" w14:textId="344AB590" w:rsidR="00091EE7" w:rsidRPr="0002019A" w:rsidRDefault="00A559F6" w:rsidP="0002019A">
      <w:pPr>
        <w:pStyle w:val="a5"/>
        <w:numPr>
          <w:ilvl w:val="1"/>
          <w:numId w:val="3"/>
        </w:numPr>
        <w:tabs>
          <w:tab w:val="left" w:pos="827"/>
        </w:tabs>
        <w:spacing w:before="74" w:line="256" w:lineRule="auto"/>
        <w:ind w:left="0" w:right="11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даёт свое согласие Исполнителю на использование Исполнителем отзывов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 Исполнителе и оказываемых им Услугах, размещенных Заказчиком в сети Интернет, в том числе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группах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социальных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сетях,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полного имени (фамилии, имени и отчества) Заказчика и без использования изображения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любым способом, включая, но не ограничиваясь, переработку, в том числе сокращение, изменение,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искажающее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их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смысл,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размещения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таких</w:t>
      </w:r>
      <w:r>
        <w:rPr>
          <w:rFonts w:asciiTheme="minorHAnsi" w:hAnsiTheme="minorHAnsi" w:cstheme="minorHAnsi"/>
          <w:spacing w:val="22"/>
        </w:rPr>
        <w:t xml:space="preserve"> </w:t>
      </w:r>
      <w:r>
        <w:rPr>
          <w:rFonts w:asciiTheme="minorHAnsi" w:hAnsiTheme="minorHAnsi" w:cstheme="minorHAnsi"/>
        </w:rPr>
        <w:t>отзывов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официальных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сайтах</w:t>
      </w:r>
      <w:r>
        <w:rPr>
          <w:rFonts w:asciiTheme="minorHAnsi" w:hAnsiTheme="minorHAnsi" w:cstheme="minorHAnsi"/>
          <w:spacing w:val="23"/>
        </w:rPr>
        <w:t xml:space="preserve"> </w:t>
      </w:r>
      <w:r>
        <w:rPr>
          <w:rFonts w:asciiTheme="minorHAnsi" w:hAnsiTheme="minorHAnsi" w:cstheme="minorHAnsi"/>
        </w:rPr>
        <w:t>Исполнителя,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на страницах Исполнителя в социальных сетях, в рекламных и иных материалах Исполнителя, включения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 тексты информационных рассылок клиентам Исполнителя. Настоящее согласие действует с 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заключения Договора. Настоящее согласие может быть отозвано Заказчиком в любой момент путём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письменного заявления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 адресу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Исполнителя, указанному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Договоре.</w:t>
      </w:r>
    </w:p>
    <w:p w14:paraId="4F5B2BB3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дает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свое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согласие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Исполнителю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получение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сообщений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рекламного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характера,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информационных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рассылок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продуктах,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услугах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партнеров,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рекламных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акциях, скидках и специальных предложениях, розыгрышах, конкурсах, опросах на адрес электронной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почты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номеру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телефона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том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числе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мессенджерах,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«Viber»,</w:t>
      </w:r>
    </w:p>
    <w:p w14:paraId="77A85DB2" w14:textId="77777777" w:rsidR="00091EE7" w:rsidRPr="00156A14" w:rsidRDefault="00A559F6" w:rsidP="00156A14">
      <w:pPr>
        <w:pStyle w:val="a3"/>
        <w:spacing w:line="254" w:lineRule="auto"/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«Telegram»,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«WhatsApp»,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посредством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почтовой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рассылки,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SMS-сообщений,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push-уведомлений,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также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сообщение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такой информации 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устном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формате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телефону.</w:t>
      </w:r>
    </w:p>
    <w:p w14:paraId="111F768B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sz w:val="23"/>
        </w:rPr>
      </w:pPr>
    </w:p>
    <w:p w14:paraId="7F13762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13"/>
        </w:tabs>
        <w:ind w:left="4413" w:hanging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Сторон</w:t>
      </w:r>
    </w:p>
    <w:p w14:paraId="28A8B73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b/>
          <w:sz w:val="23"/>
        </w:rPr>
      </w:pPr>
    </w:p>
    <w:p w14:paraId="6B88CAE9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Стороны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соглашаются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реквизитами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считать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информацию,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указанную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регистрации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Сайте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оформлении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заявки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предоставление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Курсу,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Исполнителя.</w:t>
      </w:r>
    </w:p>
    <w:p w14:paraId="79DD2D00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Исполнителя:</w:t>
      </w:r>
    </w:p>
    <w:p w14:paraId="3514499E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sz w:val="23"/>
        </w:rPr>
      </w:pPr>
    </w:p>
    <w:p w14:paraId="7B974083" w14:textId="4B6F906C" w:rsidR="00091EE7" w:rsidRPr="00156A14" w:rsidRDefault="0002019A" w:rsidP="008936FE">
      <w:pPr>
        <w:pStyle w:val="a3"/>
        <w:spacing w:before="55" w:line="292" w:lineRule="auto"/>
        <w:ind w:right="348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ОсОО «МАБ-УЛА»</w:t>
      </w:r>
      <w:r>
        <w:rPr>
          <w:rFonts w:asciiTheme="minorHAnsi" w:hAnsiTheme="minorHAnsi" w:cstheme="minorHAnsi"/>
        </w:rPr>
        <w:br/>
        <w:t>ИНН: 00212199910101</w:t>
      </w:r>
      <w:r>
        <w:rPr>
          <w:rFonts w:asciiTheme="minorHAnsi" w:hAnsiTheme="minorHAnsi" w:cstheme="minorHAnsi"/>
        </w:rPr>
        <w:br/>
        <w:t>Адрес: Кыргызская Республика, г. Бишкек, Октябрьский район, ул. А. Токомбаева, 21/2</w:t>
      </w:r>
      <w:r>
        <w:rPr>
          <w:rFonts w:asciiTheme="minorHAnsi" w:hAnsiTheme="minorHAnsi" w:cstheme="minorHAnsi"/>
        </w:rPr>
        <w:br/>
        <w:t>Телефон: +996 (</w:t>
      </w:r>
      <w:r w:rsidR="008936FE" w:rsidRPr="00874402">
        <w:rPr>
          <w:rFonts w:asciiTheme="minorHAnsi" w:hAnsiTheme="minorHAnsi" w:cstheme="minorHAnsi"/>
        </w:rPr>
        <w:t>773</w:t>
      </w:r>
      <w:r>
        <w:rPr>
          <w:rFonts w:asciiTheme="minorHAnsi" w:hAnsiTheme="minorHAnsi" w:cstheme="minorHAnsi"/>
        </w:rPr>
        <w:t>)</w:t>
      </w:r>
      <w:r w:rsidR="008936FE" w:rsidRPr="00874402">
        <w:rPr>
          <w:rFonts w:asciiTheme="minorHAnsi" w:hAnsiTheme="minorHAnsi" w:cstheme="minorHAnsi"/>
        </w:rPr>
        <w:t xml:space="preserve"> 993 423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Сайт: https://jannat-resort.jannat.kg</w:t>
      </w:r>
    </w:p>
    <w:p w14:paraId="7492CD2F" w14:textId="77777777" w:rsidR="00091EE7" w:rsidRPr="00156A14" w:rsidRDefault="00091EE7" w:rsidP="00156A14">
      <w:pPr>
        <w:spacing w:line="292" w:lineRule="auto"/>
        <w:jc w:val="both"/>
        <w:rPr>
          <w:rFonts w:asciiTheme="minorHAnsi" w:hAnsiTheme="minorHAnsi" w:cstheme="minorHAnsi"/>
        </w:rPr>
        <w:sectPr w:rsidR="00091EE7" w:rsidRPr="00156A14">
          <w:pgSz w:w="11930" w:h="16850"/>
          <w:pgMar w:top="680" w:right="620" w:bottom="280" w:left="1300" w:header="720" w:footer="720" w:gutter="0"/>
          <w:cols w:space="720"/>
        </w:sectPr>
      </w:pPr>
    </w:p>
    <w:p w14:paraId="3ED67DFC" w14:textId="77777777" w:rsidR="00091EE7" w:rsidRPr="00156A14" w:rsidRDefault="00A559F6" w:rsidP="00156A14">
      <w:pPr>
        <w:pStyle w:val="a3"/>
        <w:spacing w:before="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Приложение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№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1</w:t>
      </w:r>
    </w:p>
    <w:p w14:paraId="45ABF467" w14:textId="77777777" w:rsidR="00091EE7" w:rsidRPr="00156A14" w:rsidRDefault="00A559F6" w:rsidP="00156A14">
      <w:pPr>
        <w:pStyle w:val="a3"/>
        <w:spacing w:befor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"/>
        </w:rPr>
        <w:t>Публичному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договору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возмездного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оказания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услуг</w:t>
      </w:r>
    </w:p>
    <w:p w14:paraId="70CBF4A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5B7661D8" w14:textId="77777777" w:rsidR="00091EE7" w:rsidRPr="00156A14" w:rsidRDefault="00091EE7" w:rsidP="00156A14">
      <w:pPr>
        <w:pStyle w:val="a3"/>
        <w:spacing w:before="6"/>
        <w:ind w:left="0"/>
        <w:rPr>
          <w:rFonts w:asciiTheme="minorHAnsi" w:hAnsiTheme="minorHAnsi" w:cstheme="minorHAnsi"/>
          <w:sz w:val="23"/>
        </w:rPr>
      </w:pPr>
    </w:p>
    <w:p w14:paraId="679482F1" w14:textId="77777777" w:rsidR="00091EE7" w:rsidRPr="00156A14" w:rsidRDefault="00A559F6" w:rsidP="00156A14">
      <w:pPr>
        <w:pStyle w:val="2"/>
        <w:ind w:left="2662" w:right="265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Правила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средств</w:t>
      </w:r>
    </w:p>
    <w:p w14:paraId="477051D5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  <w:sz w:val="24"/>
        </w:rPr>
      </w:pPr>
    </w:p>
    <w:p w14:paraId="3B004301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1417430D" w14:textId="77777777" w:rsidR="00091EE7" w:rsidRPr="00156A14" w:rsidRDefault="00A559F6" w:rsidP="00156A14">
      <w:pPr>
        <w:spacing w:line="254" w:lineRule="auto"/>
        <w:ind w:left="118" w:right="1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Настоящие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оплаты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возврата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денежных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средств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(далее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Правила)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регулируют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отношения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между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Исполнителем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Заказчиком,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связанные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с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оплатой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по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Договору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и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возвратом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  <w:u w:val="thick"/>
        </w:rPr>
        <w:t>оплаченной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стоимости</w:t>
      </w:r>
      <w:r>
        <w:rPr>
          <w:rFonts w:asciiTheme="minorHAnsi" w:hAnsiTheme="minorHAnsi" w:cstheme="minorHAnsi"/>
          <w:b/>
          <w:spacing w:val="-9"/>
        </w:rPr>
        <w:t xml:space="preserve"> </w:t>
      </w:r>
      <w:r>
        <w:rPr>
          <w:rFonts w:asciiTheme="minorHAnsi" w:hAnsiTheme="minorHAnsi" w:cstheme="minorHAnsi"/>
          <w:b/>
        </w:rPr>
        <w:t>услуг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в</w:t>
      </w:r>
      <w:r>
        <w:rPr>
          <w:rFonts w:asciiTheme="minorHAnsi" w:hAnsiTheme="minorHAnsi" w:cstheme="minorHAnsi"/>
          <w:b/>
          <w:spacing w:val="-8"/>
        </w:rPr>
        <w:t xml:space="preserve"> </w:t>
      </w:r>
      <w:r>
        <w:rPr>
          <w:rFonts w:asciiTheme="minorHAnsi" w:hAnsiTheme="minorHAnsi" w:cstheme="minorHAnsi"/>
          <w:b/>
        </w:rPr>
        <w:t>случае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досрочного</w:t>
      </w:r>
      <w:r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расторжения</w:t>
      </w:r>
      <w:r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  <w:b/>
        </w:rPr>
        <w:t>Договора.</w:t>
      </w:r>
    </w:p>
    <w:p w14:paraId="5B73FA5A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b/>
          <w:sz w:val="13"/>
        </w:rPr>
      </w:pPr>
    </w:p>
    <w:p w14:paraId="0B58241E" w14:textId="2339AAE4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91" w:line="256" w:lineRule="auto"/>
        <w:ind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Окончательная стоимость Услуг формируется с учетом выбранного Заказчиком товара/услуги. Оплата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 осуществляется в безналичном порядке одним из способов, указанных на Сайте, 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путем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зачисления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 на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Исполнителя.</w:t>
      </w:r>
    </w:p>
    <w:p w14:paraId="4F6E4912" w14:textId="4CDE78F8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оплате на Сайте или посредством Личного кабинета к оплате принимаются карты VISA,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MasterCard, ЭЛКАРТ, а также электронные кошельки.</w:t>
      </w:r>
    </w:p>
    <w:p w14:paraId="54F61DE4" w14:textId="77777777" w:rsidR="00091EE7" w:rsidRPr="00156A14" w:rsidRDefault="00A559F6" w:rsidP="00156A14">
      <w:pPr>
        <w:pStyle w:val="a3"/>
        <w:spacing w:before="6"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Перечисление платежей производится в соответствии с Правилами международных платежных систем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 и MasterCard (далее – платежные системы) на принципах соблюдения конфиденциальности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безопасности совершения платежа с использованием современных методов проверки, шифрования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передачи данных по закрытым каналам связи. По вопросам правил и порядка осуществления 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посредством платежных систем Заказчик руководствуется правилами соответствующих 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систем и обращается напрямую к операторам соответствующих платежных систем за разъяснениями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консультациями.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оставляет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собой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право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оказывать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относительно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осуществления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помощью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систем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пределах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своих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компетенций,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однако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ничто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настоящем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приложении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обязывает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его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осуществлять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такую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информационную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поддержку,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отвечать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полноту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предоставленной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последствия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выбора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оплаты услуг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 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 Заказчиком.</w:t>
      </w:r>
    </w:p>
    <w:p w14:paraId="00E59251" w14:textId="0B3FC3EC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Visa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выборе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способа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необходимо нажать кнопку «Оплата банковской картой» и для завершения платежа необходимо нажать 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кнопку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«Оплатить».</w:t>
      </w:r>
    </w:p>
    <w:p w14:paraId="022AE2C7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2" w:line="254" w:lineRule="auto"/>
        <w:ind w:right="112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Оплата заказа осуществляется после перенаправления на защищенную платежную страницу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оператора платежной системы и/или соответствующего банка для ввода реквизитов банковской карты.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Соединение с платежной страницей и передача информации осуществляются в защищенном режиме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 технологии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3D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Secure.</w:t>
      </w:r>
    </w:p>
    <w:p w14:paraId="424AAC5C" w14:textId="77777777" w:rsidR="00091EE7" w:rsidRPr="00156A14" w:rsidRDefault="00A559F6" w:rsidP="00156A14">
      <w:pPr>
        <w:pStyle w:val="a3"/>
        <w:spacing w:before="5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На странице для ввода данных банковской карты Заказчику необходимо ввести данные 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карты: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номер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имя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владельца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трёхзначный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код</w:t>
      </w:r>
      <w:r>
        <w:rPr>
          <w:rFonts w:asciiTheme="minorHAnsi" w:hAnsiTheme="minorHAnsi" w:cstheme="minorHAnsi"/>
          <w:spacing w:val="55"/>
        </w:rPr>
        <w:t xml:space="preserve"> </w:t>
      </w:r>
      <w:r>
        <w:rPr>
          <w:rFonts w:asciiTheme="minorHAnsi" w:hAnsiTheme="minorHAnsi" w:cstheme="minorHAnsi"/>
        </w:rPr>
        <w:t>безопасности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(CVV2 для VISA или CVC2 для MasterCard). Все необходимые данные пропечатаны на самой карте.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Трёхзначный код безопасности — это три цифры, находящиеся на обратной стороне карты. Если банк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поддерживает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технологию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безопасного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интернет-платежей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MasterCard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SecureCode,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Verified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Visa,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проведения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потребоваться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ввод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специального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пароля.</w:t>
      </w:r>
    </w:p>
    <w:p w14:paraId="45C31003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1" w:line="254" w:lineRule="auto"/>
        <w:ind w:right="111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 карты 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 хранятся на сервере Исполнителя или на Сайте,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доступа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имеет.</w:t>
      </w:r>
    </w:p>
    <w:p w14:paraId="674A125D" w14:textId="65541853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Конфиденциальность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сообщаемой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персональные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данные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платежные реквизиты, обеспечивается оператором соответствующей платежной системы и/или банком </w:t>
      </w:r>
      <w:r>
        <w:rPr>
          <w:rFonts w:asciiTheme="minorHAnsi" w:hAnsiTheme="minorHAnsi" w:cstheme="minorHAnsi"/>
          <w:spacing w:val="-52"/>
        </w:rPr>
        <w:t xml:space="preserve">           </w:t>
      </w:r>
      <w:r>
        <w:rPr>
          <w:rFonts w:asciiTheme="minorHAnsi" w:hAnsiTheme="minorHAnsi" w:cstheme="minorHAnsi"/>
        </w:rPr>
        <w:t>Заказчика.</w:t>
      </w:r>
    </w:p>
    <w:p w14:paraId="1FAF5A5F" w14:textId="77777777" w:rsidR="00091EE7" w:rsidRPr="00156A14" w:rsidRDefault="00A559F6" w:rsidP="00156A14">
      <w:pPr>
        <w:pStyle w:val="a3"/>
        <w:spacing w:before="4" w:line="254" w:lineRule="auto"/>
        <w:ind w:right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Введенная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информация,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включая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реквизиты, данные банковской 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предоставляется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третьим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лицам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исключением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случаев,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предусмотренных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законодательством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Кыргызской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Республики.</w:t>
      </w:r>
    </w:p>
    <w:p w14:paraId="252AA729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проведении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может 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отказано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следующих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705B8FA8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40" w:line="283" w:lineRule="auto"/>
        <w:ind w:right="182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банковская карта не предназначена для совершения платежей через интернет;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узнать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этом,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обслуживающий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03A30FFA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25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недостаточно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для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оплаты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карте.</w:t>
      </w:r>
    </w:p>
    <w:p w14:paraId="21A8ABAF" w14:textId="77777777" w:rsidR="00091EE7" w:rsidRPr="00156A14" w:rsidRDefault="00A559F6" w:rsidP="00156A14">
      <w:pPr>
        <w:pStyle w:val="a3"/>
        <w:spacing w:before="18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Подробнее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наличии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карте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карту;</w:t>
      </w:r>
    </w:p>
    <w:p w14:paraId="5ECF2573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9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данные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4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введены</w:t>
      </w:r>
      <w:r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неверно;</w:t>
      </w:r>
    </w:p>
    <w:p w14:paraId="4BDC948D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28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lastRenderedPageBreak/>
        <w:t>истек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</w:rPr>
        <w:t>карты.</w:t>
      </w:r>
    </w:p>
    <w:p w14:paraId="5C539266" w14:textId="640B83DA" w:rsidR="00091EE7" w:rsidRPr="00156A14" w:rsidRDefault="00A559F6" w:rsidP="0002019A">
      <w:pPr>
        <w:pStyle w:val="a3"/>
        <w:spacing w:before="19"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карты,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как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правило,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указан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лицевой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стороне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(это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месяц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год,</w:t>
      </w:r>
      <w:r>
        <w:rPr>
          <w:rFonts w:asciiTheme="minorHAnsi" w:hAnsiTheme="minorHAnsi" w:cstheme="minorHAnsi"/>
          <w:spacing w:val="33"/>
        </w:rPr>
        <w:t xml:space="preserve"> </w:t>
      </w:r>
      <w:r>
        <w:rPr>
          <w:rFonts w:asciiTheme="minorHAnsi" w:hAnsiTheme="minorHAnsi" w:cstheme="minorHAnsi"/>
        </w:rPr>
        <w:t>до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действительна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карта). Подробнее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действия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карты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узнать,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обратившись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выпустивший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банковскую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карту.</w:t>
      </w:r>
    </w:p>
    <w:p w14:paraId="06E62A68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не контролирует программно-аппаратный комплекс платежной системы 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банка. Если в результате каких-либо ошибок произошло списание денежных средств Заказчика, 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 не был авторизован платежной системой и/или банком, обязанности по возврату 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возлагаются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оператора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платежной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системы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соответствующий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банк.</w:t>
      </w:r>
    </w:p>
    <w:p w14:paraId="46F59E10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может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быть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осуществлен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случаях:</w:t>
      </w:r>
    </w:p>
    <w:p w14:paraId="57BDB430" w14:textId="6FA0BE4C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1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Услуга/товар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оказана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вине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установленный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срок;</w:t>
      </w:r>
    </w:p>
    <w:p w14:paraId="23B67041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3" w:line="252" w:lineRule="auto"/>
        <w:ind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Заказчик до начала оказания услуги обратился с уведомлением о расторжении Договора 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возврате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средств;</w:t>
      </w:r>
    </w:p>
    <w:p w14:paraId="28FD26C9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line="253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случаях,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указанных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п.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настоящего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Приложения.</w:t>
      </w:r>
    </w:p>
    <w:p w14:paraId="12C5B734" w14:textId="67ADCC59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4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Полный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частичный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уплаченных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 на основании письменного заявления Заказчика, направленного на электронную почту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hyperlink r:id="rId6" w:history="1">
        <w:r w:rsidR="008936FE" w:rsidRPr="002E7690">
          <w:rPr>
            <w:rStyle w:val="a6"/>
            <w:rFonts w:asciiTheme="minorHAnsi" w:hAnsiTheme="minorHAnsi" w:cstheme="minorHAnsi"/>
            <w:lang w:val="en-US"/>
          </w:rPr>
          <w:t>reception</w:t>
        </w:r>
        <w:r w:rsidR="008936FE" w:rsidRPr="002E7690">
          <w:rPr>
            <w:rStyle w:val="a6"/>
            <w:rFonts w:asciiTheme="minorHAnsi" w:hAnsiTheme="minorHAnsi" w:cstheme="minorHAnsi"/>
          </w:rPr>
          <w:t>@jannat.kg</w:t>
        </w:r>
      </w:hyperlink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последующим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направлением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оригинала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почтовый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адрес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Исполнителя: Кыргызская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Республика,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г. Бишкек, Октябрьский район, ул. А. Токомбаева, 21/2.</w:t>
      </w:r>
    </w:p>
    <w:p w14:paraId="4611F29F" w14:textId="77777777" w:rsidR="00091EE7" w:rsidRPr="00156A14" w:rsidRDefault="00A559F6" w:rsidP="00156A14">
      <w:pPr>
        <w:pStyle w:val="a3"/>
        <w:spacing w:line="249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Исполнитель вправе потребовать от Заказчика заполнения утвержденной формы заявления о возврате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средств.</w:t>
      </w:r>
    </w:p>
    <w:p w14:paraId="3995A876" w14:textId="659FA4B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5"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 за исключением внесения оплаты на условиях оплаты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возвращает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100%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уплаченной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суммы.</w:t>
      </w:r>
    </w:p>
    <w:p w14:paraId="3D6C8385" w14:textId="53BA19BA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до предоставления Исполнителем 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оплаченному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 производит возврат денежных средств в адрес соответствующего банка, за вычетом сумм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комиссий, удержанных банком с Исполнителя. Исполнитель не несет ответственности за оплату и 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заключенным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06FE5831" w14:textId="55D1BBAB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4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случае если Заказчик отказывается от Договора в течение 30 (тридцати) календарных дней 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 предоставления Исполнителем товара/услуги, 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возвращает Заказчику 50% от уплаченной суммы. При этом если товар/услуга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оплачен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кредитных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производит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в адрес соответствующего банка, за вычетом сумм комиссий, удержанных банком с Исполнителя.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возмещает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начисленных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процентов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пользование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денежными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средствами,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подлежащих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соответствии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с заключенным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Заказчиком с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банком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договором.</w:t>
      </w:r>
    </w:p>
    <w:p w14:paraId="6689FF3A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целях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однозначного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толкования: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отказе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услуг,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оплаченных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использованием</w:t>
      </w: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кредитных средств (банковских продуктов – потребительских кредитов, рассрочек и пр.), сумма 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возврату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расходы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рассчитываются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суммы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банка в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счет оплаты услуг, оказываемых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Заказчику.</w:t>
      </w:r>
    </w:p>
    <w:p w14:paraId="57115373" w14:textId="503A8F3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случае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если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Заказчик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отказывается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Договора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истечении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(тридцати)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календарных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-53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предоставления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Исполнителем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товара/услуги,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не осуществляется.</w:t>
      </w:r>
    </w:p>
    <w:p w14:paraId="4EBB3486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Возврат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производится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на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счет,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которого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была</w:t>
      </w:r>
      <w:r>
        <w:rPr>
          <w:rFonts w:asciiTheme="minorHAnsi" w:hAnsiTheme="minorHAnsi" w:cstheme="minorHAnsi"/>
          <w:spacing w:val="7"/>
        </w:rPr>
        <w:t xml:space="preserve"> </w:t>
      </w:r>
      <w:r>
        <w:rPr>
          <w:rFonts w:asciiTheme="minorHAnsi" w:hAnsiTheme="minorHAnsi" w:cstheme="minorHAnsi"/>
        </w:rPr>
        <w:t>совершена</w:t>
      </w:r>
      <w:r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</w:rPr>
        <w:t>оплата,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в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8"/>
        </w:rPr>
        <w:t xml:space="preserve"> </w:t>
      </w:r>
      <w:r>
        <w:rPr>
          <w:rFonts w:asciiTheme="minorHAnsi" w:hAnsiTheme="minorHAnsi" w:cstheme="minorHAnsi"/>
        </w:rPr>
        <w:t>до</w:t>
      </w:r>
    </w:p>
    <w:p w14:paraId="7EDAD909" w14:textId="77777777" w:rsidR="00091EE7" w:rsidRPr="00156A14" w:rsidRDefault="00A559F6" w:rsidP="00156A14">
      <w:pPr>
        <w:pStyle w:val="a3"/>
        <w:spacing w:before="12" w:line="252" w:lineRule="auto"/>
        <w:ind w:righ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дней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даты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получения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Заявления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(конкретный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срок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возврата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зависит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эмитировавшего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банковскую карту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Заказчика).</w:t>
      </w:r>
    </w:p>
    <w:p w14:paraId="2CC51EBD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изменении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Заказчика,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равно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оплате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банковской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организацией с привлечением кредитных средств, Заказчик обязуется в Заявлении указать банковские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реквизиты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для возврата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денежных средств.</w:t>
      </w:r>
    </w:p>
    <w:p w14:paraId="213904DD" w14:textId="77777777" w:rsidR="00091EE7" w:rsidRPr="00156A14" w:rsidRDefault="00A559F6" w:rsidP="00156A14">
      <w:pPr>
        <w:pStyle w:val="a3"/>
        <w:spacing w:line="256" w:lineRule="auto"/>
        <w:ind w:right="1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неуказании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банковских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реквизитов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Заказчиком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Исполнитель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несет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ответственности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за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некорректное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несвоевременное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и/или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неперечисление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денежных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средств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по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платежным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реквизитам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Заказчика, указанным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последним при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оплате услуг.</w:t>
      </w:r>
    </w:p>
    <w:p w14:paraId="237C61B6" w14:textId="71963063" w:rsidR="00091EE7" w:rsidRPr="00156A14" w:rsidRDefault="00091EE7" w:rsidP="0002019A">
      <w:pPr>
        <w:pStyle w:val="a5"/>
        <w:tabs>
          <w:tab w:val="left" w:pos="827"/>
        </w:tabs>
        <w:spacing w:line="252" w:lineRule="auto"/>
        <w:ind w:right="116"/>
        <w:rPr>
          <w:rFonts w:asciiTheme="minorHAnsi" w:hAnsiTheme="minorHAnsi" w:cstheme="minorHAnsi"/>
        </w:rPr>
      </w:pPr>
    </w:p>
    <w:sectPr w:rsidR="00091EE7" w:rsidRPr="00156A14">
      <w:pgSz w:w="11930" w:h="16850"/>
      <w:pgMar w:top="6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C31"/>
    <w:multiLevelType w:val="multilevel"/>
    <w:tmpl w:val="4232F20A"/>
    <w:lvl w:ilvl="0">
      <w:start w:val="8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BB6397"/>
    <w:multiLevelType w:val="multilevel"/>
    <w:tmpl w:val="A86CD564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BFE3A76"/>
    <w:multiLevelType w:val="multilevel"/>
    <w:tmpl w:val="21E84540"/>
    <w:lvl w:ilvl="0">
      <w:start w:val="6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4450EE"/>
    <w:multiLevelType w:val="multilevel"/>
    <w:tmpl w:val="EB165D06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3E4048"/>
    <w:multiLevelType w:val="multilevel"/>
    <w:tmpl w:val="A2E4A60E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6D864D8"/>
    <w:multiLevelType w:val="hybridMultilevel"/>
    <w:tmpl w:val="218C6A94"/>
    <w:lvl w:ilvl="0" w:tplc="18B8A518">
      <w:numFmt w:val="bullet"/>
      <w:lvlText w:val="-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7C26A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4CEA546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FCE46A9C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 w:tplc="5480269A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 w:tplc="3D2C1612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 w:tplc="F8BE4FEC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65DAFAD4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 w:tplc="44C84102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2B42ED"/>
    <w:multiLevelType w:val="hybridMultilevel"/>
    <w:tmpl w:val="9352444E"/>
    <w:lvl w:ilvl="0" w:tplc="D404274C">
      <w:start w:val="1"/>
      <w:numFmt w:val="decimal"/>
      <w:lvlText w:val="%1."/>
      <w:lvlJc w:val="left"/>
      <w:pPr>
        <w:ind w:left="4459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94E2B1E">
      <w:numFmt w:val="bullet"/>
      <w:lvlText w:val="•"/>
      <w:lvlJc w:val="left"/>
      <w:pPr>
        <w:ind w:left="5014" w:hanging="349"/>
      </w:pPr>
      <w:rPr>
        <w:rFonts w:hint="default"/>
        <w:lang w:val="ru-RU" w:eastAsia="en-US" w:bidi="ar-SA"/>
      </w:rPr>
    </w:lvl>
    <w:lvl w:ilvl="2" w:tplc="67523D64">
      <w:numFmt w:val="bullet"/>
      <w:lvlText w:val="•"/>
      <w:lvlJc w:val="left"/>
      <w:pPr>
        <w:ind w:left="5568" w:hanging="349"/>
      </w:pPr>
      <w:rPr>
        <w:rFonts w:hint="default"/>
        <w:lang w:val="ru-RU" w:eastAsia="en-US" w:bidi="ar-SA"/>
      </w:rPr>
    </w:lvl>
    <w:lvl w:ilvl="3" w:tplc="9E36EB54">
      <w:numFmt w:val="bullet"/>
      <w:lvlText w:val="•"/>
      <w:lvlJc w:val="left"/>
      <w:pPr>
        <w:ind w:left="6122" w:hanging="349"/>
      </w:pPr>
      <w:rPr>
        <w:rFonts w:hint="default"/>
        <w:lang w:val="ru-RU" w:eastAsia="en-US" w:bidi="ar-SA"/>
      </w:rPr>
    </w:lvl>
    <w:lvl w:ilvl="4" w:tplc="B6008CE2">
      <w:numFmt w:val="bullet"/>
      <w:lvlText w:val="•"/>
      <w:lvlJc w:val="left"/>
      <w:pPr>
        <w:ind w:left="6676" w:hanging="349"/>
      </w:pPr>
      <w:rPr>
        <w:rFonts w:hint="default"/>
        <w:lang w:val="ru-RU" w:eastAsia="en-US" w:bidi="ar-SA"/>
      </w:rPr>
    </w:lvl>
    <w:lvl w:ilvl="5" w:tplc="2C1A294C">
      <w:numFmt w:val="bullet"/>
      <w:lvlText w:val="•"/>
      <w:lvlJc w:val="left"/>
      <w:pPr>
        <w:ind w:left="7230" w:hanging="349"/>
      </w:pPr>
      <w:rPr>
        <w:rFonts w:hint="default"/>
        <w:lang w:val="ru-RU" w:eastAsia="en-US" w:bidi="ar-SA"/>
      </w:rPr>
    </w:lvl>
    <w:lvl w:ilvl="6" w:tplc="D59433E6">
      <w:numFmt w:val="bullet"/>
      <w:lvlText w:val="•"/>
      <w:lvlJc w:val="left"/>
      <w:pPr>
        <w:ind w:left="7784" w:hanging="349"/>
      </w:pPr>
      <w:rPr>
        <w:rFonts w:hint="default"/>
        <w:lang w:val="ru-RU" w:eastAsia="en-US" w:bidi="ar-SA"/>
      </w:rPr>
    </w:lvl>
    <w:lvl w:ilvl="7" w:tplc="6662257E">
      <w:numFmt w:val="bullet"/>
      <w:lvlText w:val="•"/>
      <w:lvlJc w:val="left"/>
      <w:pPr>
        <w:ind w:left="8338" w:hanging="349"/>
      </w:pPr>
      <w:rPr>
        <w:rFonts w:hint="default"/>
        <w:lang w:val="ru-RU" w:eastAsia="en-US" w:bidi="ar-SA"/>
      </w:rPr>
    </w:lvl>
    <w:lvl w:ilvl="8" w:tplc="D8165536">
      <w:numFmt w:val="bullet"/>
      <w:lvlText w:val="•"/>
      <w:lvlJc w:val="left"/>
      <w:pPr>
        <w:ind w:left="8892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3A69123E"/>
    <w:multiLevelType w:val="multilevel"/>
    <w:tmpl w:val="F6A81D34"/>
    <w:lvl w:ilvl="0">
      <w:start w:val="3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DF51102"/>
    <w:multiLevelType w:val="multilevel"/>
    <w:tmpl w:val="4B348DA4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24124EC"/>
    <w:multiLevelType w:val="multilevel"/>
    <w:tmpl w:val="7A8CBE74"/>
    <w:lvl w:ilvl="0">
      <w:start w:val="9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6CB11EF"/>
    <w:multiLevelType w:val="multilevel"/>
    <w:tmpl w:val="88269FF8"/>
    <w:lvl w:ilvl="0">
      <w:start w:val="5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8FF0E00"/>
    <w:multiLevelType w:val="multilevel"/>
    <w:tmpl w:val="81FAD194"/>
    <w:lvl w:ilvl="0">
      <w:start w:val="2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E7"/>
    <w:rsid w:val="0002019A"/>
    <w:rsid w:val="00091EE7"/>
    <w:rsid w:val="00156A14"/>
    <w:rsid w:val="00323101"/>
    <w:rsid w:val="00377E65"/>
    <w:rsid w:val="003E2631"/>
    <w:rsid w:val="004134C7"/>
    <w:rsid w:val="004817C2"/>
    <w:rsid w:val="00704D99"/>
    <w:rsid w:val="007966DD"/>
    <w:rsid w:val="00874402"/>
    <w:rsid w:val="008936FE"/>
    <w:rsid w:val="00A559F6"/>
    <w:rsid w:val="00BA36BF"/>
    <w:rsid w:val="00CE0C7F"/>
    <w:rsid w:val="00D2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332"/>
  <w15:docId w15:val="{8ED3930A-5253-4237-BAD9-45793FE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 w:hanging="34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</w:style>
  <w:style w:type="paragraph" w:styleId="a4">
    <w:name w:val="Title"/>
    <w:basedOn w:val="a"/>
    <w:uiPriority w:val="10"/>
    <w:qFormat/>
    <w:pPr>
      <w:ind w:left="2658" w:right="265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936F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93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tion@jannat.kg" TargetMode="External"/><Relationship Id="rId5" Type="http://schemas.openxmlformats.org/officeDocument/2006/relationships/hyperlink" Target="mailto:reception@jannat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oferta_skillbox_kg.docx</vt:lpstr>
    </vt:vector>
  </TitlesOfParts>
  <Company/>
  <LinksUpToDate>false</LinksUpToDate>
  <CharactersWithSpaces>29051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oferta_skillbox_kg.docx</dc:title>
  <dc:creator>Юлия Брусникова</dc:creator>
  <cp:lastModifiedBy>IT Jannat</cp:lastModifiedBy>
  <cp:revision>10</cp:revision>
  <dcterms:created xsi:type="dcterms:W3CDTF">2023-05-29T12:07:00Z</dcterms:created>
  <dcterms:modified xsi:type="dcterms:W3CDTF">2026-05-31T05:26:00Z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